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E" w:rsidRDefault="00D0199E" w:rsidP="00D019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9E">
        <w:rPr>
          <w:rFonts w:ascii="Times New Roman" w:hAnsi="Times New Roman" w:cs="Times New Roman"/>
          <w:b/>
          <w:sz w:val="28"/>
          <w:szCs w:val="28"/>
        </w:rPr>
        <w:t>Памятка по взаимодействию с авиацией</w:t>
      </w:r>
    </w:p>
    <w:p w:rsidR="00FE727E" w:rsidRPr="00D0199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Работа с авиацией на ПСР делится на 2 типа.</w:t>
      </w:r>
    </w:p>
    <w:p w:rsidR="00FE727E" w:rsidRPr="00D0199E" w:rsidRDefault="00FE727E" w:rsidP="00D0199E">
      <w:pPr>
        <w:pStyle w:val="a3"/>
        <w:numPr>
          <w:ilvl w:val="1"/>
          <w:numId w:val="4"/>
        </w:numPr>
        <w:spacing w:after="120" w:line="240" w:lineRule="auto"/>
        <w:ind w:left="709" w:hanging="491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Работа с авиацией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>.</w:t>
      </w:r>
    </w:p>
    <w:p w:rsidR="00D0199E" w:rsidRDefault="00FE727E" w:rsidP="00D0199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В этом случае в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 xml:space="preserve"> на ПСР выделяется отдельный авиационный координатор, который решает все вопросы, связанные разрешением на полеты, частотами радиообмена, уведомлением соответствующих служб пр. </w:t>
      </w:r>
    </w:p>
    <w:p w:rsidR="00FE727E" w:rsidRPr="00D0199E" w:rsidRDefault="00FE727E" w:rsidP="00D0199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Координатор поиска имеет все контакты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>.</w:t>
      </w:r>
    </w:p>
    <w:p w:rsidR="00FE727E" w:rsidRPr="00D0199E" w:rsidRDefault="00FE727E" w:rsidP="00D0199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На основных воздушных судах (ВС)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 xml:space="preserve"> установлены радиостанции UHF-диапазона и специально для работы с ЛА запрограммирован первый канал - 433.625 МГц. Настроить радиостанцию на произвольную частоту, кроме запрограммированных, пилот не может.</w:t>
      </w:r>
    </w:p>
    <w:p w:rsidR="00D0199E" w:rsidRDefault="00FE727E" w:rsidP="00D0199E">
      <w:pPr>
        <w:pStyle w:val="a3"/>
        <w:numPr>
          <w:ilvl w:val="1"/>
          <w:numId w:val="4"/>
        </w:numPr>
        <w:spacing w:after="120" w:line="240" w:lineRule="auto"/>
        <w:ind w:left="709" w:hanging="491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Работа с авиацией, не относящейся к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99E" w:rsidRDefault="00FE727E" w:rsidP="00D0199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Свободную частоту может знать пилот. Если он не знает, то следует взаимодействие с ВС строить на основании нормативных документов. </w:t>
      </w:r>
    </w:p>
    <w:p w:rsidR="00FE727E" w:rsidRDefault="00FE727E" w:rsidP="00D0199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В сложившейся практике при работе с привлеченными ВС всегда участвует координатор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>.</w:t>
      </w:r>
    </w:p>
    <w:p w:rsidR="00FE727E" w:rsidRPr="00D0199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Основным документом на ПСР для воздушных судов является Руководство по международному авиационному и морскому поиску и спасанию (МАМПС).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D0199E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D0199E">
        <w:rPr>
          <w:rFonts w:ascii="Times New Roman" w:hAnsi="Times New Roman" w:cs="Times New Roman"/>
          <w:sz w:val="24"/>
          <w:szCs w:val="24"/>
        </w:rPr>
        <w:t xml:space="preserve"> II Руководства МАМПС, в целях обеспечения единого канала ОВЧ-связи между воздушными судами и между воздушными судами и наземными (надводными) службами, участвующими в операциях SAR (</w:t>
      </w:r>
      <w:proofErr w:type="spellStart"/>
      <w:r w:rsidRPr="00D0199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D0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9E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D0199E">
        <w:rPr>
          <w:rFonts w:ascii="Times New Roman" w:hAnsi="Times New Roman" w:cs="Times New Roman"/>
          <w:sz w:val="24"/>
          <w:szCs w:val="24"/>
        </w:rPr>
        <w:t>), возникает необходимость в ОВЧ-частоте, следует по возможности использовать частоту 123,1</w:t>
      </w:r>
      <w:r w:rsidR="00D0199E">
        <w:rPr>
          <w:rFonts w:ascii="Times New Roman" w:hAnsi="Times New Roman" w:cs="Times New Roman"/>
          <w:sz w:val="24"/>
          <w:szCs w:val="24"/>
        </w:rPr>
        <w:t> </w:t>
      </w:r>
      <w:r w:rsidRPr="00D0199E">
        <w:rPr>
          <w:rFonts w:ascii="Times New Roman" w:hAnsi="Times New Roman" w:cs="Times New Roman"/>
          <w:sz w:val="24"/>
          <w:szCs w:val="24"/>
        </w:rPr>
        <w:t>МГц, а если требуется дополнительная частота, то 121,5 МГц. Следует заметить, что на частоте 121,5 МГц работают аварийные маяки, поэтому при их срабатывании данная частота может оказаться непригодной для ведения связи.</w:t>
      </w:r>
    </w:p>
    <w:p w:rsidR="00FE727E" w:rsidRPr="00D0199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Правила радиообмена регламентируются Приказом М</w:t>
      </w:r>
      <w:r w:rsidR="00D0199E">
        <w:rPr>
          <w:rFonts w:ascii="Times New Roman" w:hAnsi="Times New Roman" w:cs="Times New Roman"/>
          <w:sz w:val="24"/>
          <w:szCs w:val="24"/>
        </w:rPr>
        <w:t>интранса РФ от 26 сентября 2012 г. № </w:t>
      </w:r>
      <w:r w:rsidRPr="00D0199E">
        <w:rPr>
          <w:rFonts w:ascii="Times New Roman" w:hAnsi="Times New Roman" w:cs="Times New Roman"/>
          <w:sz w:val="24"/>
          <w:szCs w:val="24"/>
        </w:rPr>
        <w:t xml:space="preserve">362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 xml:space="preserve">Об утверждении Федеральных авиационных правил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Порядок осуществления радиосвязи в воздушном пространстве Российской Федерации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Для </w:t>
      </w:r>
      <w:r w:rsidR="00D0199E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D0199E">
        <w:rPr>
          <w:rFonts w:ascii="Times New Roman" w:hAnsi="Times New Roman" w:cs="Times New Roman"/>
          <w:sz w:val="24"/>
          <w:szCs w:val="24"/>
        </w:rPr>
        <w:t xml:space="preserve">ПСР в нем </w:t>
      </w:r>
      <w:r w:rsidR="00D0199E">
        <w:rPr>
          <w:rFonts w:ascii="Times New Roman" w:hAnsi="Times New Roman" w:cs="Times New Roman"/>
          <w:sz w:val="24"/>
          <w:szCs w:val="24"/>
        </w:rPr>
        <w:t xml:space="preserve">не так много </w:t>
      </w:r>
      <w:r w:rsidRPr="00D0199E">
        <w:rPr>
          <w:rFonts w:ascii="Times New Roman" w:hAnsi="Times New Roman" w:cs="Times New Roman"/>
          <w:sz w:val="24"/>
          <w:szCs w:val="24"/>
        </w:rPr>
        <w:t>полезного. Следует ориентироваться на правила радиообмена принятые в ЛА.</w:t>
      </w:r>
    </w:p>
    <w:p w:rsidR="00FE727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Работа на частоте 123,1 </w:t>
      </w:r>
      <w:r w:rsidR="00603B3B" w:rsidRPr="00D0199E">
        <w:rPr>
          <w:rFonts w:ascii="Times New Roman" w:hAnsi="Times New Roman" w:cs="Times New Roman"/>
          <w:sz w:val="24"/>
          <w:szCs w:val="24"/>
        </w:rPr>
        <w:t xml:space="preserve">МГц </w:t>
      </w:r>
      <w:r w:rsidRPr="00D0199E">
        <w:rPr>
          <w:rFonts w:ascii="Times New Roman" w:hAnsi="Times New Roman" w:cs="Times New Roman"/>
          <w:sz w:val="24"/>
          <w:szCs w:val="24"/>
        </w:rPr>
        <w:t xml:space="preserve">на ПСР является приоритетной. Все остальные переговоры на этой частоте </w:t>
      </w:r>
      <w:proofErr w:type="gramStart"/>
      <w:r w:rsidRPr="00D0199E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D0199E">
        <w:rPr>
          <w:rFonts w:ascii="Times New Roman" w:hAnsi="Times New Roman" w:cs="Times New Roman"/>
          <w:sz w:val="24"/>
          <w:szCs w:val="24"/>
        </w:rPr>
        <w:t xml:space="preserve"> ПСР недопустимы. Исключение составляет ведение одновременно нескольких ПСР. В таком случае частота остается за более приоритетными ПСР.</w:t>
      </w:r>
    </w:p>
    <w:p w:rsidR="00D0199E" w:rsidRPr="00D0199E" w:rsidRDefault="00D0199E" w:rsidP="00D0199E">
      <w:pPr>
        <w:pStyle w:val="a3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27E" w:rsidRPr="00D0199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Для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 xml:space="preserve"> устоявшимся позывным является -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>. В случае работы нескольких бортов они нумеруются по порядку - Ангел 1, Ангел 2 и т.д.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При работе с другими воздушными судами используются пятизначные номер воздушных судов. При устойчивой связи и отсутствии схожих номеров используются три последних цифры номера. При работе одного борта наземная станция при первом выходе в эфир вызывает борт по его позывному и ждет ответа, а при</w:t>
      </w:r>
      <w:r w:rsidR="00603B3B" w:rsidRPr="00D0199E">
        <w:rPr>
          <w:rFonts w:ascii="Times New Roman" w:hAnsi="Times New Roman" w:cs="Times New Roman"/>
          <w:sz w:val="24"/>
          <w:szCs w:val="24"/>
        </w:rPr>
        <w:t xml:space="preserve"> </w:t>
      </w:r>
      <w:r w:rsidRPr="00D0199E">
        <w:rPr>
          <w:rFonts w:ascii="Times New Roman" w:hAnsi="Times New Roman" w:cs="Times New Roman"/>
          <w:sz w:val="24"/>
          <w:szCs w:val="24"/>
        </w:rPr>
        <w:t>последующих выходах в эфир называем позывной борта и сразу говорим, зачем звали.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9E">
        <w:rPr>
          <w:rFonts w:ascii="Times New Roman" w:hAnsi="Times New Roman" w:cs="Times New Roman"/>
          <w:b/>
          <w:sz w:val="24"/>
          <w:szCs w:val="24"/>
        </w:rPr>
        <w:t xml:space="preserve">Крайне НЕЖЕЛАТЕЛЬНО использовать позывной </w:t>
      </w:r>
      <w:r w:rsidR="00D0199E">
        <w:rPr>
          <w:rFonts w:ascii="Times New Roman" w:hAnsi="Times New Roman" w:cs="Times New Roman"/>
          <w:b/>
          <w:sz w:val="24"/>
          <w:szCs w:val="24"/>
        </w:rPr>
        <w:t>«</w:t>
      </w:r>
      <w:r w:rsidRPr="00D0199E">
        <w:rPr>
          <w:rFonts w:ascii="Times New Roman" w:hAnsi="Times New Roman" w:cs="Times New Roman"/>
          <w:b/>
          <w:sz w:val="24"/>
          <w:szCs w:val="24"/>
        </w:rPr>
        <w:t>БОРТ</w:t>
      </w:r>
      <w:r w:rsidR="00D0199E">
        <w:rPr>
          <w:rFonts w:ascii="Times New Roman" w:hAnsi="Times New Roman" w:cs="Times New Roman"/>
          <w:b/>
          <w:sz w:val="24"/>
          <w:szCs w:val="24"/>
        </w:rPr>
        <w:t>»</w:t>
      </w:r>
      <w:r w:rsidRPr="00D0199E">
        <w:rPr>
          <w:rFonts w:ascii="Times New Roman" w:hAnsi="Times New Roman" w:cs="Times New Roman"/>
          <w:b/>
          <w:sz w:val="24"/>
          <w:szCs w:val="24"/>
        </w:rPr>
        <w:t xml:space="preserve"> (даже с номером) для вызова воздушного судна!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9E">
        <w:rPr>
          <w:rFonts w:ascii="Times New Roman" w:hAnsi="Times New Roman" w:cs="Times New Roman"/>
          <w:b/>
          <w:sz w:val="24"/>
          <w:szCs w:val="24"/>
        </w:rPr>
        <w:t xml:space="preserve">Позывной </w:t>
      </w:r>
      <w:r w:rsidR="00D0199E">
        <w:rPr>
          <w:rFonts w:ascii="Times New Roman" w:hAnsi="Times New Roman" w:cs="Times New Roman"/>
          <w:b/>
          <w:sz w:val="24"/>
          <w:szCs w:val="24"/>
        </w:rPr>
        <w:t>«</w:t>
      </w:r>
      <w:r w:rsidRPr="00D0199E">
        <w:rPr>
          <w:rFonts w:ascii="Times New Roman" w:hAnsi="Times New Roman" w:cs="Times New Roman"/>
          <w:b/>
          <w:sz w:val="24"/>
          <w:szCs w:val="24"/>
        </w:rPr>
        <w:t>БОРТ</w:t>
      </w:r>
      <w:r w:rsidR="00D0199E">
        <w:rPr>
          <w:rFonts w:ascii="Times New Roman" w:hAnsi="Times New Roman" w:cs="Times New Roman"/>
          <w:b/>
          <w:sz w:val="24"/>
          <w:szCs w:val="24"/>
        </w:rPr>
        <w:t>»</w:t>
      </w:r>
      <w:r w:rsidRPr="00D0199E">
        <w:rPr>
          <w:rFonts w:ascii="Times New Roman" w:hAnsi="Times New Roman" w:cs="Times New Roman"/>
          <w:b/>
          <w:sz w:val="24"/>
          <w:szCs w:val="24"/>
        </w:rPr>
        <w:t xml:space="preserve"> используется на ПСР только при наземных переговорах.</w:t>
      </w:r>
    </w:p>
    <w:p w:rsidR="00D0199E" w:rsidRPr="00D0199E" w:rsidRDefault="00D0199E" w:rsidP="00603B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27E" w:rsidRPr="00D0199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lastRenderedPageBreak/>
        <w:t xml:space="preserve">Для работы с ВС на ПСР достаточно </w:t>
      </w:r>
      <w:r w:rsidR="00D0199E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D0199E">
        <w:rPr>
          <w:rFonts w:ascii="Times New Roman" w:hAnsi="Times New Roman" w:cs="Times New Roman"/>
          <w:sz w:val="24"/>
          <w:szCs w:val="24"/>
        </w:rPr>
        <w:t xml:space="preserve">радиостанцию диапазона 118—136 МГц. 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Все радиостанции известных брендов, в указанном диапазоне частот, имеющиеся в продаже, подходят для работы. Бортовые радиостанции, как правило, имеют 5-10-15 Вт. Автомобильные и стационарные станции мощнее, но на ПСР в этом нет необходимости.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D0199E">
        <w:rPr>
          <w:rFonts w:ascii="Times New Roman" w:hAnsi="Times New Roman" w:cs="Times New Roman"/>
          <w:sz w:val="24"/>
          <w:szCs w:val="24"/>
        </w:rPr>
        <w:t xml:space="preserve">по удобству </w:t>
      </w:r>
      <w:r w:rsidRPr="00D0199E">
        <w:rPr>
          <w:rFonts w:ascii="Times New Roman" w:hAnsi="Times New Roman" w:cs="Times New Roman"/>
          <w:sz w:val="24"/>
          <w:szCs w:val="24"/>
        </w:rPr>
        <w:t xml:space="preserve">на сегодня у </w:t>
      </w:r>
      <w:proofErr w:type="spellStart"/>
      <w:r w:rsidRPr="00D0199E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Pr="00D0199E">
        <w:rPr>
          <w:rFonts w:ascii="Times New Roman" w:hAnsi="Times New Roman" w:cs="Times New Roman"/>
          <w:sz w:val="24"/>
          <w:szCs w:val="24"/>
        </w:rPr>
        <w:t xml:space="preserve"> A-14.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В принципе, можно ориентироваться на эти модели:</w:t>
      </w:r>
    </w:p>
    <w:p w:rsidR="00FE727E" w:rsidRPr="00D0199E" w:rsidRDefault="00FE727E" w:rsidP="00603B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99E">
        <w:rPr>
          <w:rFonts w:ascii="Times New Roman" w:hAnsi="Times New Roman" w:cs="Times New Roman"/>
          <w:sz w:val="24"/>
          <w:szCs w:val="24"/>
          <w:lang w:val="en-US"/>
        </w:rPr>
        <w:t>Icom</w:t>
      </w:r>
      <w:proofErr w:type="spellEnd"/>
      <w:r w:rsidRPr="00D0199E">
        <w:rPr>
          <w:rFonts w:ascii="Times New Roman" w:hAnsi="Times New Roman" w:cs="Times New Roman"/>
          <w:sz w:val="24"/>
          <w:szCs w:val="24"/>
          <w:lang w:val="en-US"/>
        </w:rPr>
        <w:t xml:space="preserve"> IC-A14, IC-A14S</w:t>
      </w:r>
    </w:p>
    <w:p w:rsidR="00FE727E" w:rsidRPr="00D0199E" w:rsidRDefault="00FE727E" w:rsidP="00603B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99E">
        <w:rPr>
          <w:rFonts w:ascii="Times New Roman" w:hAnsi="Times New Roman" w:cs="Times New Roman"/>
          <w:sz w:val="24"/>
          <w:szCs w:val="24"/>
          <w:lang w:val="en-US"/>
        </w:rPr>
        <w:t>Yaesu</w:t>
      </w:r>
      <w:proofErr w:type="spellEnd"/>
      <w:r w:rsidRPr="00D0199E">
        <w:rPr>
          <w:rFonts w:ascii="Times New Roman" w:hAnsi="Times New Roman" w:cs="Times New Roman"/>
          <w:sz w:val="24"/>
          <w:szCs w:val="24"/>
          <w:lang w:val="en-US"/>
        </w:rPr>
        <w:t xml:space="preserve"> FTA-250L, FTA-450L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Авиационные радиостанции регистрирует </w:t>
      </w:r>
      <w:proofErr w:type="spellStart"/>
      <w:r w:rsidRPr="00D0199E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D0199E">
        <w:rPr>
          <w:rFonts w:ascii="Times New Roman" w:hAnsi="Times New Roman" w:cs="Times New Roman"/>
          <w:sz w:val="24"/>
          <w:szCs w:val="24"/>
        </w:rPr>
        <w:t>. За всю историю существования ведомства ни одного разрешения на носимые и наземные радиостанции выдано не было!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В авиационном законодательстве упоминаются только разрешения на бортовые </w:t>
      </w:r>
      <w:r w:rsidR="00603B3B" w:rsidRPr="00D0199E">
        <w:rPr>
          <w:rFonts w:ascii="Times New Roman" w:hAnsi="Times New Roman" w:cs="Times New Roman"/>
          <w:sz w:val="24"/>
          <w:szCs w:val="24"/>
        </w:rPr>
        <w:t xml:space="preserve">радиостанции </w:t>
      </w:r>
      <w:r w:rsidR="00D0199E">
        <w:rPr>
          <w:rFonts w:ascii="Times New Roman" w:hAnsi="Times New Roman" w:cs="Times New Roman"/>
          <w:sz w:val="24"/>
          <w:szCs w:val="24"/>
        </w:rPr>
        <w:t>ВС. Ни один человек с носимой радиостанцией</w:t>
      </w:r>
      <w:r w:rsidRPr="00D0199E">
        <w:rPr>
          <w:rFonts w:ascii="Times New Roman" w:hAnsi="Times New Roman" w:cs="Times New Roman"/>
          <w:sz w:val="24"/>
          <w:szCs w:val="24"/>
        </w:rPr>
        <w:t xml:space="preserve"> на сегодня не пострадал.</w:t>
      </w:r>
    </w:p>
    <w:p w:rsidR="00FE727E" w:rsidRPr="00D0199E" w:rsidRDefault="00FE727E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Пилоты при обучении изучают правила и получают в свидетельство стандартную отметку о ведении радиосвязи. На сегодня актуальна только отметка об уровне английского языка. Любой небольшой опыт ведения радиосвязи на ПСР будет достаточным.</w:t>
      </w:r>
    </w:p>
    <w:p w:rsidR="00FE727E" w:rsidRPr="00D0199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Передавать ВС можно любую информацию, относящуюся к ПСР, которую координатор считает нужной</w:t>
      </w:r>
      <w:r w:rsidR="00F063F2" w:rsidRPr="00D0199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F063F2" w:rsidRPr="00D0199E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="00F063F2" w:rsidRPr="00D0199E">
        <w:rPr>
          <w:rFonts w:ascii="Times New Roman" w:hAnsi="Times New Roman" w:cs="Times New Roman"/>
          <w:sz w:val="24"/>
          <w:szCs w:val="24"/>
        </w:rPr>
        <w:t>.</w:t>
      </w:r>
      <w:r w:rsidRPr="00D0199E">
        <w:rPr>
          <w:rFonts w:ascii="Times New Roman" w:hAnsi="Times New Roman" w:cs="Times New Roman"/>
          <w:sz w:val="24"/>
          <w:szCs w:val="24"/>
        </w:rPr>
        <w:t>:</w:t>
      </w:r>
    </w:p>
    <w:p w:rsidR="00FE727E" w:rsidRPr="00D0199E" w:rsidRDefault="00FE727E" w:rsidP="00D0199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99E">
        <w:rPr>
          <w:rFonts w:ascii="Times New Roman" w:hAnsi="Times New Roman" w:cs="Times New Roman"/>
          <w:sz w:val="24"/>
          <w:szCs w:val="24"/>
          <w:lang w:val="en-US"/>
        </w:rPr>
        <w:t>- ухудшении погоды (в свободной форме),</w:t>
      </w:r>
    </w:p>
    <w:p w:rsidR="00FE727E" w:rsidRPr="00D0199E" w:rsidRDefault="00FE727E" w:rsidP="00D0199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99E">
        <w:rPr>
          <w:rFonts w:ascii="Times New Roman" w:hAnsi="Times New Roman" w:cs="Times New Roman"/>
          <w:sz w:val="24"/>
          <w:szCs w:val="24"/>
          <w:lang w:val="en-US"/>
        </w:rPr>
        <w:t xml:space="preserve">- готовности принять или нет борт на посадку, </w:t>
      </w:r>
    </w:p>
    <w:p w:rsidR="00FE727E" w:rsidRPr="00D0199E" w:rsidRDefault="00FE727E" w:rsidP="00D0199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99E">
        <w:rPr>
          <w:rFonts w:ascii="Times New Roman" w:hAnsi="Times New Roman" w:cs="Times New Roman"/>
          <w:sz w:val="24"/>
          <w:szCs w:val="24"/>
          <w:lang w:val="en-US"/>
        </w:rPr>
        <w:t>- проверка связи связь (примерно 1 раз в 30 мин),</w:t>
      </w:r>
    </w:p>
    <w:p w:rsidR="00FE727E" w:rsidRDefault="00FE727E" w:rsidP="00D0199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99E">
        <w:rPr>
          <w:rFonts w:ascii="Times New Roman" w:hAnsi="Times New Roman" w:cs="Times New Roman"/>
          <w:sz w:val="24"/>
          <w:szCs w:val="24"/>
          <w:lang w:val="en-US"/>
        </w:rPr>
        <w:t xml:space="preserve">- прочая информация, так или иначе относящаяся к ПСР, или которая может </w:t>
      </w:r>
      <w:proofErr w:type="spellStart"/>
      <w:r w:rsidRPr="00D0199E">
        <w:rPr>
          <w:rFonts w:ascii="Times New Roman" w:hAnsi="Times New Roman" w:cs="Times New Roman"/>
          <w:sz w:val="24"/>
          <w:szCs w:val="24"/>
          <w:lang w:val="en-US"/>
        </w:rPr>
        <w:t>быть</w:t>
      </w:r>
      <w:proofErr w:type="spellEnd"/>
      <w:r w:rsidRPr="00D0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99E">
        <w:rPr>
          <w:rFonts w:ascii="Times New Roman" w:hAnsi="Times New Roman" w:cs="Times New Roman"/>
          <w:sz w:val="24"/>
          <w:szCs w:val="24"/>
          <w:lang w:val="en-US"/>
        </w:rPr>
        <w:t>полезна</w:t>
      </w:r>
      <w:proofErr w:type="spellEnd"/>
      <w:r w:rsidRPr="00D0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99E">
        <w:rPr>
          <w:rFonts w:ascii="Times New Roman" w:hAnsi="Times New Roman" w:cs="Times New Roman"/>
          <w:sz w:val="24"/>
          <w:szCs w:val="24"/>
          <w:lang w:val="en-US"/>
        </w:rPr>
        <w:t>пилоту</w:t>
      </w:r>
      <w:proofErr w:type="spellEnd"/>
      <w:r w:rsidRPr="00D0199E">
        <w:rPr>
          <w:rFonts w:ascii="Times New Roman" w:hAnsi="Times New Roman" w:cs="Times New Roman"/>
          <w:sz w:val="24"/>
          <w:szCs w:val="24"/>
          <w:lang w:val="en-US"/>
        </w:rPr>
        <w:t xml:space="preserve"> ВС.</w:t>
      </w:r>
    </w:p>
    <w:p w:rsidR="00D0199E" w:rsidRPr="00D0199E" w:rsidRDefault="00D0199E" w:rsidP="00D0199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27E" w:rsidRPr="00D0199E" w:rsidRDefault="00FE727E" w:rsidP="00D0199E">
      <w:pPr>
        <w:pStyle w:val="a3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 xml:space="preserve">Законный алгоритм использования гражданских пилотируемых воздушных судов и БПЛА строится на главном принципе - одни летают, другие сидят. </w:t>
      </w:r>
    </w:p>
    <w:p w:rsidR="00FC6D1C" w:rsidRPr="00D0199E" w:rsidRDefault="00F063F2" w:rsidP="00D0199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При полётах БПЛА рекомендуется</w:t>
      </w:r>
      <w:r w:rsidR="00FE727E" w:rsidRPr="00D0199E">
        <w:rPr>
          <w:rFonts w:ascii="Times New Roman" w:hAnsi="Times New Roman" w:cs="Times New Roman"/>
          <w:sz w:val="24"/>
          <w:szCs w:val="24"/>
        </w:rPr>
        <w:t xml:space="preserve"> прослушивать частоты МДП (Местный диспетчерский </w:t>
      </w:r>
      <w:r w:rsidRPr="00D0199E">
        <w:rPr>
          <w:rFonts w:ascii="Times New Roman" w:hAnsi="Times New Roman" w:cs="Times New Roman"/>
          <w:sz w:val="24"/>
          <w:szCs w:val="24"/>
        </w:rPr>
        <w:t xml:space="preserve">пункт). Частоты </w:t>
      </w:r>
      <w:r w:rsidR="00FE727E" w:rsidRPr="00D0199E">
        <w:rPr>
          <w:rFonts w:ascii="Times New Roman" w:hAnsi="Times New Roman" w:cs="Times New Roman"/>
          <w:sz w:val="24"/>
          <w:szCs w:val="24"/>
        </w:rPr>
        <w:t xml:space="preserve">всегда можно узнать в ВПСО </w:t>
      </w:r>
      <w:r w:rsidR="00D0199E">
        <w:rPr>
          <w:rFonts w:ascii="Times New Roman" w:hAnsi="Times New Roman" w:cs="Times New Roman"/>
          <w:sz w:val="24"/>
          <w:szCs w:val="24"/>
        </w:rPr>
        <w:t>«</w:t>
      </w:r>
      <w:r w:rsidR="00FE727E" w:rsidRPr="00D0199E">
        <w:rPr>
          <w:rFonts w:ascii="Times New Roman" w:hAnsi="Times New Roman" w:cs="Times New Roman"/>
          <w:sz w:val="24"/>
          <w:szCs w:val="24"/>
        </w:rPr>
        <w:t>Ангел</w:t>
      </w:r>
      <w:r w:rsidR="00D0199E">
        <w:rPr>
          <w:rFonts w:ascii="Times New Roman" w:hAnsi="Times New Roman" w:cs="Times New Roman"/>
          <w:sz w:val="24"/>
          <w:szCs w:val="24"/>
        </w:rPr>
        <w:t>»</w:t>
      </w:r>
      <w:r w:rsidR="00FE727E" w:rsidRPr="00D0199E">
        <w:rPr>
          <w:rFonts w:ascii="Times New Roman" w:hAnsi="Times New Roman" w:cs="Times New Roman"/>
          <w:sz w:val="24"/>
          <w:szCs w:val="24"/>
        </w:rPr>
        <w:t>.</w:t>
      </w:r>
    </w:p>
    <w:sectPr w:rsidR="00FC6D1C" w:rsidRPr="00D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10F"/>
    <w:multiLevelType w:val="multilevel"/>
    <w:tmpl w:val="858CD6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4BCC11C5"/>
    <w:multiLevelType w:val="multilevel"/>
    <w:tmpl w:val="1012C3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679B743F"/>
    <w:multiLevelType w:val="hybridMultilevel"/>
    <w:tmpl w:val="3E3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4B90"/>
    <w:multiLevelType w:val="hybridMultilevel"/>
    <w:tmpl w:val="4522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7E"/>
    <w:rsid w:val="000E2E96"/>
    <w:rsid w:val="00603B3B"/>
    <w:rsid w:val="0086550B"/>
    <w:rsid w:val="00D0199E"/>
    <w:rsid w:val="00F063F2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1C62"/>
  <w15:chartTrackingRefBased/>
  <w15:docId w15:val="{8B68B319-2956-4390-A1A5-71E6E3BD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3</cp:revision>
  <dcterms:created xsi:type="dcterms:W3CDTF">2019-02-28T09:22:00Z</dcterms:created>
  <dcterms:modified xsi:type="dcterms:W3CDTF">2019-02-28T11:44:00Z</dcterms:modified>
</cp:coreProperties>
</file>